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10517034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E54E82">
        <w:rPr>
          <w:rFonts w:ascii="Century Gothic" w:eastAsia="Century Gothic" w:hAnsi="Century Gothic" w:cs="Century Gothic"/>
          <w:u w:val="single"/>
        </w:rPr>
        <w:t>4</w:t>
      </w:r>
      <w:r w:rsidR="00D112D0">
        <w:rPr>
          <w:rFonts w:ascii="Century Gothic" w:eastAsia="Century Gothic" w:hAnsi="Century Gothic" w:cs="Century Gothic"/>
          <w:u w:val="single"/>
        </w:rPr>
        <w:t xml:space="preserve"> de febrero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432E06F6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163C2D">
        <w:rPr>
          <w:rFonts w:ascii="Century Gothic" w:hAnsi="Century Gothic"/>
          <w:b/>
          <w:color w:val="005E85"/>
          <w:sz w:val="28"/>
          <w:szCs w:val="28"/>
        </w:rPr>
        <w:t>Cerca de 40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 xml:space="preserve"> mujeres en desempleo participan en la ronda </w:t>
      </w:r>
      <w:r w:rsidR="00E64CA9">
        <w:rPr>
          <w:rFonts w:ascii="Century Gothic" w:hAnsi="Century Gothic"/>
          <w:b/>
          <w:color w:val="005E85"/>
          <w:sz w:val="28"/>
          <w:szCs w:val="28"/>
        </w:rPr>
        <w:t>5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 xml:space="preserve"> de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Madrid”</w:t>
      </w:r>
      <w:r w:rsidR="00163C2D">
        <w:rPr>
          <w:rFonts w:ascii="Century Gothic" w:hAnsi="Century Gothic"/>
          <w:b/>
          <w:color w:val="005E85"/>
          <w:sz w:val="28"/>
          <w:szCs w:val="28"/>
        </w:rPr>
        <w:t>, que aún tiene plazas libres</w:t>
      </w:r>
    </w:p>
    <w:p w14:paraId="3161BB38" w14:textId="77777777" w:rsid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D13389F" w14:textId="377F68CC" w:rsidR="00313B4C" w:rsidRPr="00E1721D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Este</w:t>
      </w:r>
      <w:r w:rsidR="00313B4C" w:rsidRPr="00A95DA0">
        <w:rPr>
          <w:rFonts w:ascii="Century Gothic" w:eastAsia="Century Gothic" w:hAnsi="Century Gothic" w:cs="Century Gothic"/>
          <w:b/>
        </w:rPr>
        <w:t xml:space="preserve"> programa gratuito</w:t>
      </w:r>
      <w:r w:rsidR="001438B9">
        <w:rPr>
          <w:rFonts w:ascii="Century Gothic" w:eastAsia="Century Gothic" w:hAnsi="Century Gothic" w:cs="Century Gothic"/>
          <w:b/>
        </w:rPr>
        <w:t xml:space="preserve">, </w:t>
      </w:r>
      <w:r w:rsidR="001438B9" w:rsidRPr="001438B9">
        <w:rPr>
          <w:rFonts w:ascii="Century Gothic" w:eastAsia="Century Gothic" w:hAnsi="Century Gothic" w:cs="Century Gothic"/>
          <w:b/>
        </w:rPr>
        <w:t>financiado por la Agencia para el empleo del Ayuntamiento de Madrid</w:t>
      </w:r>
      <w:r w:rsidR="001438B9">
        <w:rPr>
          <w:rFonts w:ascii="Century Gothic" w:eastAsia="Century Gothic" w:hAnsi="Century Gothic" w:cs="Century Gothic"/>
          <w:b/>
        </w:rPr>
        <w:t>,</w:t>
      </w:r>
      <w:r>
        <w:rPr>
          <w:rFonts w:ascii="Century Gothic" w:eastAsia="Century Gothic" w:hAnsi="Century Gothic" w:cs="Century Gothic"/>
          <w:b/>
        </w:rPr>
        <w:t xml:space="preserve"> les ayudará a</w:t>
      </w:r>
      <w:r w:rsidR="00313B4C" w:rsidRPr="00A95DA0">
        <w:rPr>
          <w:rFonts w:ascii="Century Gothic" w:eastAsia="Century Gothic" w:hAnsi="Century Gothic" w:cs="Century Gothic"/>
          <w:b/>
        </w:rPr>
        <w:t xml:space="preserve"> reactivar su búsqueda de empleo. </w:t>
      </w:r>
      <w:r w:rsidR="00661B8C">
        <w:rPr>
          <w:rFonts w:ascii="Century Gothic" w:eastAsia="Century Gothic" w:hAnsi="Century Gothic" w:cs="Century Gothic"/>
          <w:b/>
        </w:rPr>
        <w:t>Participan</w:t>
      </w:r>
      <w:r>
        <w:rPr>
          <w:rFonts w:ascii="Century Gothic" w:eastAsia="Century Gothic" w:hAnsi="Century Gothic" w:cs="Century Gothic"/>
          <w:b/>
        </w:rPr>
        <w:t xml:space="preserve"> mujeres residentes en Madrid</w:t>
      </w:r>
      <w:r w:rsidR="00977CC6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y con distintos</w:t>
      </w:r>
      <w:r w:rsidR="00313B4C" w:rsidRPr="00A95DA0">
        <w:rPr>
          <w:rFonts w:ascii="Century Gothic" w:eastAsia="Century Gothic" w:hAnsi="Century Gothic" w:cs="Century Gothic"/>
          <w:b/>
        </w:rPr>
        <w:t xml:space="preserve"> niveles formativos y trayectorias profesionales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766ED6DB" w14:textId="77777777" w:rsidR="00313B4C" w:rsidRPr="003E0D6F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A03314">
        <w:rPr>
          <w:rFonts w:ascii="Century Gothic" w:hAnsi="Century Gothic" w:cs="Arial"/>
          <w:b/>
          <w:u w:val="single"/>
        </w:rPr>
        <w:t>Hay plazas libres</w:t>
      </w:r>
      <w:r>
        <w:rPr>
          <w:rFonts w:ascii="Century Gothic" w:hAnsi="Century Gothic" w:cs="Arial"/>
          <w:b/>
        </w:rPr>
        <w:t xml:space="preserve">. </w:t>
      </w:r>
      <w:r w:rsidRPr="00E1721D">
        <w:rPr>
          <w:rFonts w:ascii="Century Gothic" w:hAnsi="Century Gothic" w:cs="Arial"/>
          <w:b/>
        </w:rPr>
        <w:t xml:space="preserve">Las mujeres interesadas </w:t>
      </w:r>
      <w:r>
        <w:rPr>
          <w:rFonts w:ascii="Century Gothic" w:hAnsi="Century Gothic" w:cs="Arial"/>
          <w:b/>
        </w:rPr>
        <w:t>deben inscribirse</w:t>
      </w:r>
      <w:r w:rsidRPr="00E1721D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de forma online en este enlace </w:t>
      </w:r>
      <w:hyperlink r:id="rId10" w:history="1">
        <w:r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>
        <w:rPr>
          <w:rFonts w:ascii="Century Gothic" w:eastAsia="Century Gothic" w:hAnsi="Century Gothic" w:cs="Century Gothic"/>
          <w:b/>
        </w:rPr>
        <w:t xml:space="preserve"> 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0B40DCCB" w14:textId="77777777" w:rsidR="004251F0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0A1F0AFA" w14:textId="4D49D348" w:rsidR="005E6572" w:rsidRDefault="00064418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Ha iniciado</w:t>
      </w:r>
      <w:r w:rsidR="00313B4C" w:rsidRPr="009F473A">
        <w:rPr>
          <w:rFonts w:ascii="Century Gothic" w:hAnsi="Century Gothic" w:cs="Arial"/>
        </w:rPr>
        <w:t xml:space="preserve"> </w:t>
      </w:r>
      <w:r w:rsidR="004251F0">
        <w:rPr>
          <w:rFonts w:ascii="Century Gothic" w:hAnsi="Century Gothic" w:cs="Arial"/>
        </w:rPr>
        <w:t xml:space="preserve">la ronda </w:t>
      </w:r>
      <w:r w:rsidR="00E64CA9">
        <w:rPr>
          <w:rFonts w:ascii="Century Gothic" w:hAnsi="Century Gothic" w:cs="Arial"/>
        </w:rPr>
        <w:t>5</w:t>
      </w:r>
      <w:r w:rsidR="004251F0">
        <w:rPr>
          <w:rFonts w:ascii="Century Gothic" w:hAnsi="Century Gothic" w:cs="Arial"/>
        </w:rPr>
        <w:t xml:space="preserve"> de </w:t>
      </w:r>
      <w:r w:rsidR="00313B4C">
        <w:rPr>
          <w:rFonts w:ascii="Century Gothic" w:hAnsi="Century Gothic" w:cs="Arial"/>
        </w:rPr>
        <w:t>“Entrena Empleo Mujeres Madrid”,</w:t>
      </w:r>
      <w:r w:rsidR="00313B4C" w:rsidRPr="009F473A">
        <w:rPr>
          <w:rFonts w:ascii="Century Gothic" w:hAnsi="Century Gothic" w:cs="Arial"/>
        </w:rPr>
        <w:t xml:space="preserve"> un</w:t>
      </w:r>
      <w:r w:rsidR="00313B4C">
        <w:rPr>
          <w:rFonts w:ascii="Century Gothic" w:hAnsi="Century Gothic" w:cs="Arial"/>
        </w:rPr>
        <w:t xml:space="preserve">a iniciativa impulsada por el Área de Empleo e Inclusión Social de la Fundación Santa María la Real para mejorar la empleabilidad y la inserción sociolaboral de mujeres, especialmente de aquellas que se encuentran en desempleo de larga duración tras la maternidad o los cuidados. </w:t>
      </w:r>
      <w:r w:rsidR="00313B4C">
        <w:rPr>
          <w:rFonts w:ascii="Century Gothic" w:hAnsi="Century Gothic"/>
        </w:rPr>
        <w:t>Reactivarán</w:t>
      </w:r>
      <w:r w:rsidR="005E6572" w:rsidRPr="16634CF9">
        <w:rPr>
          <w:rFonts w:ascii="Century Gothic" w:hAnsi="Century Gothic"/>
        </w:rPr>
        <w:t xml:space="preserve"> su búsqueda de empleo </w:t>
      </w:r>
      <w:r w:rsidR="08366C6B" w:rsidRPr="16634CF9">
        <w:rPr>
          <w:rFonts w:ascii="Century Gothic" w:hAnsi="Century Gothic"/>
        </w:rPr>
        <w:t>para que encuentren empleo en sólo ocho</w:t>
      </w:r>
      <w:r w:rsidR="005E6572" w:rsidRPr="16634CF9">
        <w:rPr>
          <w:rFonts w:ascii="Century Gothic" w:hAnsi="Century Gothic"/>
        </w:rPr>
        <w:t xml:space="preserve"> semanas.</w:t>
      </w:r>
    </w:p>
    <w:p w14:paraId="06316522" w14:textId="77777777" w:rsidR="00313B4C" w:rsidRP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C5F79A6" w14:textId="41584149" w:rsidR="00EB51D9" w:rsidRPr="00636B9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 xml:space="preserve">“Entrena Empleo Mujeres Madrid” es un proyecto impulsado por el Área de Empleo e Inclusión Social de la Fundación Santa María la Real y financiado por el Ayuntamiento de Madrid, a </w:t>
      </w:r>
      <w:r w:rsidRPr="00636B9C">
        <w:rPr>
          <w:rFonts w:ascii="Century Gothic" w:hAnsi="Century Gothic"/>
          <w:bCs/>
        </w:rPr>
        <w:t>través de su Agencia para el Empleo.</w:t>
      </w:r>
    </w:p>
    <w:p w14:paraId="719B503D" w14:textId="6D517187" w:rsidR="00313B4C" w:rsidRDefault="00313B4C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636B9C">
        <w:rPr>
          <w:rFonts w:ascii="Century Gothic" w:hAnsi="Century Gothic"/>
          <w:bCs/>
        </w:rPr>
        <w:t xml:space="preserve">En los equipos formados participan </w:t>
      </w:r>
      <w:r w:rsidR="00163C2D">
        <w:rPr>
          <w:rFonts w:ascii="Century Gothic" w:hAnsi="Century Gothic"/>
          <w:bCs/>
        </w:rPr>
        <w:t xml:space="preserve">cerca </w:t>
      </w:r>
      <w:r w:rsidR="00890932">
        <w:rPr>
          <w:rFonts w:ascii="Century Gothic" w:hAnsi="Century Gothic"/>
          <w:bCs/>
        </w:rPr>
        <w:t xml:space="preserve">de 40 </w:t>
      </w:r>
      <w:r w:rsidRPr="00636B9C">
        <w:rPr>
          <w:rFonts w:ascii="Century Gothic" w:hAnsi="Century Gothic"/>
          <w:bCs/>
        </w:rPr>
        <w:t>mujeres</w:t>
      </w:r>
      <w:r w:rsidR="004251F0">
        <w:rPr>
          <w:rFonts w:ascii="Century Gothic" w:hAnsi="Century Gothic"/>
          <w:bCs/>
        </w:rPr>
        <w:t xml:space="preserve">, mayores de </w:t>
      </w:r>
      <w:r w:rsidR="00890932">
        <w:rPr>
          <w:rFonts w:ascii="Century Gothic" w:hAnsi="Century Gothic"/>
          <w:bCs/>
        </w:rPr>
        <w:t>24</w:t>
      </w:r>
      <w:r w:rsidR="004251F0">
        <w:rPr>
          <w:rFonts w:ascii="Century Gothic" w:hAnsi="Century Gothic"/>
          <w:bCs/>
        </w:rPr>
        <w:t xml:space="preserve"> años</w:t>
      </w:r>
      <w:r w:rsidRPr="00636B9C">
        <w:rPr>
          <w:rFonts w:ascii="Century Gothic" w:hAnsi="Century Gothic"/>
          <w:bCs/>
        </w:rPr>
        <w:t>, con diversos niveles formativos (ESO, Formación Profesional, Bachillerato</w:t>
      </w:r>
      <w:r w:rsidRPr="00A95DA0">
        <w:rPr>
          <w:rFonts w:ascii="Century Gothic" w:hAnsi="Century Gothic"/>
          <w:bCs/>
        </w:rPr>
        <w:t xml:space="preserve">, grados universitarios, </w:t>
      </w:r>
      <w:proofErr w:type="gramStart"/>
      <w:r w:rsidRPr="00A95DA0">
        <w:rPr>
          <w:rFonts w:ascii="Century Gothic" w:hAnsi="Century Gothic"/>
          <w:bCs/>
        </w:rPr>
        <w:t>Master</w:t>
      </w:r>
      <w:proofErr w:type="gramEnd"/>
      <w:r w:rsidRPr="00A95DA0">
        <w:rPr>
          <w:rFonts w:ascii="Century Gothic" w:hAnsi="Century Gothic"/>
          <w:bCs/>
        </w:rPr>
        <w:t>, etc.) y procedentes de diferentes sectores profesionales</w:t>
      </w:r>
      <w:r>
        <w:rPr>
          <w:rFonts w:ascii="Century Gothic" w:hAnsi="Century Gothic"/>
          <w:bCs/>
        </w:rPr>
        <w:t xml:space="preserve">: </w:t>
      </w:r>
      <w:r w:rsidR="00064418">
        <w:rPr>
          <w:rFonts w:ascii="Century Gothic" w:hAnsi="Century Gothic"/>
          <w:bCs/>
        </w:rPr>
        <w:t xml:space="preserve">administración, </w:t>
      </w:r>
      <w:r w:rsidR="005905D9">
        <w:rPr>
          <w:rFonts w:ascii="Century Gothic" w:hAnsi="Century Gothic"/>
          <w:bCs/>
        </w:rPr>
        <w:t xml:space="preserve">atención al cliente, hostelería, recursos humanos, limpieza, informática, ciberseguridad o </w:t>
      </w:r>
      <w:r w:rsidR="00910431">
        <w:rPr>
          <w:rFonts w:ascii="Century Gothic" w:hAnsi="Century Gothic"/>
          <w:bCs/>
        </w:rPr>
        <w:t>comunicación</w:t>
      </w:r>
      <w:r>
        <w:rPr>
          <w:rFonts w:ascii="Century Gothic" w:hAnsi="Century Gothic"/>
          <w:bCs/>
        </w:rPr>
        <w:t>, entre otros</w:t>
      </w:r>
      <w:r w:rsidR="00297E42">
        <w:rPr>
          <w:rFonts w:ascii="Century Gothic" w:hAnsi="Century Gothic"/>
          <w:bCs/>
        </w:rPr>
        <w:t>.</w:t>
      </w:r>
    </w:p>
    <w:p w14:paraId="18A564F0" w14:textId="77777777" w:rsidR="00297E42" w:rsidRDefault="00297E42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C000F2D" w14:textId="4D74D7EE" w:rsidR="00297E42" w:rsidRDefault="00297E42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AA7A32">
        <w:rPr>
          <w:rFonts w:ascii="Century Gothic" w:hAnsi="Century Gothic"/>
          <w:bCs/>
          <w:i/>
          <w:iCs/>
        </w:rPr>
        <w:t>“</w:t>
      </w:r>
      <w:r w:rsidR="00AA7A32" w:rsidRPr="00AA7A32">
        <w:rPr>
          <w:rFonts w:ascii="Century Gothic" w:hAnsi="Century Gothic"/>
          <w:bCs/>
          <w:i/>
          <w:iCs/>
        </w:rPr>
        <w:t xml:space="preserve">Demandan orientación especialmente </w:t>
      </w:r>
      <w:r w:rsidR="007850D1" w:rsidRPr="007850D1">
        <w:rPr>
          <w:rFonts w:ascii="Century Gothic" w:hAnsi="Century Gothic"/>
          <w:bCs/>
          <w:i/>
          <w:iCs/>
        </w:rPr>
        <w:t>centrada en mejorar sus herramientas de búsqueda de empleo y en recibir apoyo</w:t>
      </w:r>
      <w:r w:rsidR="007850D1">
        <w:rPr>
          <w:rFonts w:ascii="Century Gothic" w:hAnsi="Century Gothic"/>
          <w:bCs/>
          <w:i/>
          <w:iCs/>
        </w:rPr>
        <w:t xml:space="preserve"> </w:t>
      </w:r>
      <w:r w:rsidR="007850D1" w:rsidRPr="007850D1">
        <w:rPr>
          <w:rFonts w:ascii="Century Gothic" w:hAnsi="Century Gothic"/>
          <w:bCs/>
          <w:i/>
          <w:iCs/>
        </w:rPr>
        <w:t xml:space="preserve">definir su objetivo profesional y desenvolverse en portales como LinkedIn. También solicitan conocer mejor las empresas y los procesos de selección, </w:t>
      </w:r>
      <w:r w:rsidR="00270FC2" w:rsidRPr="007850D1">
        <w:rPr>
          <w:rFonts w:ascii="Century Gothic" w:hAnsi="Century Gothic"/>
          <w:bCs/>
          <w:i/>
          <w:iCs/>
        </w:rPr>
        <w:t xml:space="preserve">actualizar su CV, </w:t>
      </w:r>
      <w:r w:rsidR="007850D1" w:rsidRPr="007850D1">
        <w:rPr>
          <w:rFonts w:ascii="Century Gothic" w:hAnsi="Century Gothic"/>
          <w:bCs/>
          <w:i/>
          <w:iCs/>
        </w:rPr>
        <w:t>así como practicar entrevistas y aprender a presentarse mediante autocandidaturas o cartas de presentación. Muchas expresan además la necesidad de</w:t>
      </w:r>
      <w:r w:rsidR="00270FC2">
        <w:rPr>
          <w:rFonts w:ascii="Century Gothic" w:hAnsi="Century Gothic"/>
          <w:bCs/>
          <w:i/>
          <w:iCs/>
        </w:rPr>
        <w:t xml:space="preserve"> un</w:t>
      </w:r>
      <w:r w:rsidR="007850D1" w:rsidRPr="007850D1">
        <w:rPr>
          <w:rFonts w:ascii="Century Gothic" w:hAnsi="Century Gothic"/>
          <w:bCs/>
          <w:i/>
          <w:iCs/>
        </w:rPr>
        <w:t xml:space="preserve"> acompañamiento emocional</w:t>
      </w:r>
      <w:r w:rsidR="00270FC2">
        <w:rPr>
          <w:rFonts w:ascii="Century Gothic" w:hAnsi="Century Gothic"/>
          <w:bCs/>
          <w:i/>
          <w:iCs/>
        </w:rPr>
        <w:t xml:space="preserve"> </w:t>
      </w:r>
      <w:r w:rsidR="007850D1" w:rsidRPr="007850D1">
        <w:rPr>
          <w:rFonts w:ascii="Century Gothic" w:hAnsi="Century Gothic"/>
          <w:bCs/>
          <w:i/>
          <w:iCs/>
        </w:rPr>
        <w:t xml:space="preserve">y orientación formativa, junto con información sobre derechos </w:t>
      </w:r>
      <w:r w:rsidR="007850D1" w:rsidRPr="007850D1">
        <w:rPr>
          <w:rFonts w:ascii="Century Gothic" w:hAnsi="Century Gothic"/>
          <w:bCs/>
          <w:i/>
          <w:iCs/>
        </w:rPr>
        <w:lastRenderedPageBreak/>
        <w:t>laborales, para afrontar con seguridad todo el proceso de búsqueda</w:t>
      </w:r>
      <w:r w:rsidR="00270FC2">
        <w:rPr>
          <w:rFonts w:ascii="Century Gothic" w:hAnsi="Century Gothic"/>
          <w:bCs/>
          <w:i/>
          <w:iCs/>
        </w:rPr>
        <w:t>”</w:t>
      </w:r>
      <w:r w:rsidRPr="00AA7A32">
        <w:rPr>
          <w:rFonts w:ascii="Century Gothic" w:hAnsi="Century Gothic"/>
          <w:bCs/>
        </w:rPr>
        <w:t>, aseguran las técnicas de empleo.</w:t>
      </w:r>
    </w:p>
    <w:p w14:paraId="48835CEE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EF2A871" w14:textId="3AB0A8C8" w:rsidR="004251F0" w:rsidRPr="00E84D03" w:rsidRDefault="004251F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Inscripción</w:t>
      </w:r>
      <w:r w:rsidR="001408BB">
        <w:rPr>
          <w:rFonts w:ascii="Century Gothic" w:hAnsi="Century Gothic" w:cs="Arial"/>
          <w:b/>
          <w:color w:val="008FBE"/>
        </w:rPr>
        <w:t xml:space="preserve"> para cubrir las últimas plazas</w:t>
      </w:r>
    </w:p>
    <w:p w14:paraId="7E34C19A" w14:textId="60CE37DE" w:rsidR="004251F0" w:rsidRDefault="00EA43B5" w:rsidP="004251F0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/>
          <w:bCs/>
        </w:rPr>
        <w:t xml:space="preserve">Aún tiene plazas disponibles. </w:t>
      </w:r>
      <w:r w:rsidR="004251F0" w:rsidRPr="16634CF9">
        <w:rPr>
          <w:rFonts w:ascii="Century Gothic" w:hAnsi="Century Gothic" w:cs="Arial"/>
        </w:rPr>
        <w:t xml:space="preserve">Las mujeres interesadas en participar en este </w:t>
      </w:r>
      <w:bookmarkStart w:id="0" w:name="_Int_Vfk07LB1"/>
      <w:proofErr w:type="gramStart"/>
      <w:r w:rsidR="004251F0" w:rsidRPr="16634CF9">
        <w:rPr>
          <w:rFonts w:ascii="Century Gothic" w:hAnsi="Century Gothic" w:cs="Arial"/>
        </w:rPr>
        <w:t>programa,</w:t>
      </w:r>
      <w:bookmarkEnd w:id="0"/>
      <w:proofErr w:type="gramEnd"/>
      <w:r w:rsidR="004251F0" w:rsidRPr="16634CF9">
        <w:rPr>
          <w:rFonts w:ascii="Century Gothic" w:hAnsi="Century Gothic" w:cs="Arial"/>
        </w:rPr>
        <w:t xml:space="preserve"> pueden inscribirse en  </w:t>
      </w:r>
      <w:hyperlink r:id="rId11">
        <w:r w:rsidR="004251F0"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="004251F0" w:rsidRPr="16634CF9">
        <w:rPr>
          <w:rFonts w:ascii="Century Gothic" w:hAnsi="Century Gothic" w:cs="Arial"/>
          <w:b/>
          <w:bCs/>
        </w:rPr>
        <w:t xml:space="preserve"> </w:t>
      </w:r>
      <w:r w:rsidR="004251F0" w:rsidRPr="16634CF9">
        <w:rPr>
          <w:rFonts w:ascii="Century Gothic" w:hAnsi="Century Gothic" w:cs="Arial"/>
        </w:rPr>
        <w:t xml:space="preserve">o bien contactar directamente con </w:t>
      </w:r>
      <w:r w:rsidR="004251F0">
        <w:rPr>
          <w:rFonts w:ascii="Century Gothic" w:hAnsi="Century Gothic" w:cs="Arial"/>
        </w:rPr>
        <w:t>el equipo técnico:</w:t>
      </w:r>
    </w:p>
    <w:p w14:paraId="48F426E2" w14:textId="77777777" w:rsidR="004251F0" w:rsidRDefault="004251F0" w:rsidP="004251F0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9848258" w14:textId="77777777" w:rsidR="004251F0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 xml:space="preserve">Email: </w:t>
      </w:r>
      <w:hyperlink r:id="rId12" w:history="1">
        <w:r w:rsidRPr="00C52CFC">
          <w:rPr>
            <w:rStyle w:val="Hipervnculo"/>
            <w:rFonts w:ascii="Century Gothic" w:eastAsia="Century Gothic" w:hAnsi="Century Gothic" w:cs="Century Gothic"/>
            <w:lang w:val="en-GB"/>
          </w:rPr>
          <w:t>laperez@santamarialareal.org</w:t>
        </w:r>
      </w:hyperlink>
      <w:r w:rsidRPr="00C52CFC">
        <w:rPr>
          <w:rFonts w:ascii="Century Gothic" w:eastAsia="Century Gothic" w:hAnsi="Century Gothic" w:cs="Century Gothic"/>
          <w:lang w:val="en-GB"/>
        </w:rPr>
        <w:t xml:space="preserve"> </w:t>
      </w:r>
    </w:p>
    <w:p w14:paraId="4B89466E" w14:textId="77777777" w:rsidR="004251F0" w:rsidRPr="00C52CFC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proofErr w:type="spellStart"/>
      <w:r w:rsidRPr="00C52CFC">
        <w:rPr>
          <w:rFonts w:ascii="Century Gothic" w:eastAsia="Century Gothic" w:hAnsi="Century Gothic" w:cs="Century Gothic"/>
          <w:lang w:val="en-GB"/>
        </w:rPr>
        <w:t>Teléfono</w:t>
      </w:r>
      <w:r>
        <w:rPr>
          <w:rFonts w:ascii="Century Gothic" w:eastAsia="Century Gothic" w:hAnsi="Century Gothic" w:cs="Century Gothic"/>
          <w:lang w:val="en-GB"/>
        </w:rPr>
        <w:t>s</w:t>
      </w:r>
      <w:proofErr w:type="spellEnd"/>
      <w:r>
        <w:rPr>
          <w:rFonts w:ascii="Century Gothic" w:eastAsia="Century Gothic" w:hAnsi="Century Gothic" w:cs="Century Gothic"/>
          <w:lang w:val="en-GB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lang w:val="en-GB"/>
        </w:rPr>
        <w:t>contacto</w:t>
      </w:r>
      <w:proofErr w:type="spellEnd"/>
      <w:r w:rsidRPr="00C52CFC">
        <w:rPr>
          <w:rFonts w:ascii="Century Gothic" w:eastAsia="Century Gothic" w:hAnsi="Century Gothic" w:cs="Century Gothic"/>
          <w:lang w:val="en-GB"/>
        </w:rPr>
        <w:t>: 621152564</w:t>
      </w:r>
      <w:r>
        <w:rPr>
          <w:rFonts w:ascii="Century Gothic" w:eastAsia="Century Gothic" w:hAnsi="Century Gothic" w:cs="Century Gothic"/>
          <w:lang w:val="en-GB"/>
        </w:rPr>
        <w:t xml:space="preserve"> y </w:t>
      </w:r>
      <w:r w:rsidRPr="00A23864">
        <w:rPr>
          <w:rFonts w:ascii="Century Gothic" w:eastAsia="Century Gothic" w:hAnsi="Century Gothic" w:cs="Century Gothic"/>
          <w:lang w:val="en-GB"/>
        </w:rPr>
        <w:t>621153314</w:t>
      </w:r>
    </w:p>
    <w:p w14:paraId="3E2302DA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6FD6D234" w14:textId="76EE3A6C" w:rsidR="00735370" w:rsidRDefault="004251F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Pueden</w:t>
      </w:r>
      <w:r w:rsidR="005E6572">
        <w:rPr>
          <w:rFonts w:ascii="Century Gothic" w:hAnsi="Century Gothic"/>
          <w:bCs/>
        </w:rPr>
        <w:t xml:space="preserve"> participar mujeres en desempleo, </w:t>
      </w:r>
      <w:r w:rsidR="00787728">
        <w:rPr>
          <w:rFonts w:ascii="Century Gothic" w:hAnsi="Century Gothic"/>
          <w:bCs/>
        </w:rPr>
        <w:t>mayores de 18 años, empadronadas en la ciudad de Madrid</w:t>
      </w:r>
      <w:r w:rsidR="005E6572">
        <w:rPr>
          <w:rFonts w:ascii="Century Gothic" w:hAnsi="Century Gothic"/>
          <w:bCs/>
        </w:rPr>
        <w:t xml:space="preserve">; con cualquier nivel de estudios (Sin estudios, ESO, Formación Profesional, Bachillerato, grados universitarios, </w:t>
      </w:r>
      <w:proofErr w:type="spellStart"/>
      <w:r w:rsidR="005E6572">
        <w:rPr>
          <w:rFonts w:ascii="Century Gothic" w:hAnsi="Century Gothic"/>
          <w:bCs/>
        </w:rPr>
        <w:t>etc</w:t>
      </w:r>
      <w:proofErr w:type="spellEnd"/>
      <w:r w:rsidR="005E6572"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1A647A49" w14:textId="77777777" w:rsidR="00735370" w:rsidRDefault="0073537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6EA24743" w:rsidR="00EB51D9" w:rsidRDefault="2E56A175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Es un </w:t>
      </w:r>
      <w:r w:rsidR="00EA43B5">
        <w:rPr>
          <w:rFonts w:ascii="Century Gothic" w:hAnsi="Century Gothic"/>
        </w:rPr>
        <w:t>programa</w:t>
      </w:r>
      <w:r w:rsidRPr="16634CF9">
        <w:rPr>
          <w:rFonts w:ascii="Century Gothic" w:hAnsi="Century Gothic"/>
        </w:rPr>
        <w:t xml:space="preserve"> que se realizará hasta </w:t>
      </w:r>
      <w:r w:rsidR="00C66477">
        <w:rPr>
          <w:rFonts w:ascii="Century Gothic" w:hAnsi="Century Gothic"/>
        </w:rPr>
        <w:t>julio</w:t>
      </w:r>
      <w:r w:rsidRPr="16634CF9">
        <w:rPr>
          <w:rFonts w:ascii="Century Gothic" w:hAnsi="Century Gothic"/>
        </w:rPr>
        <w:t xml:space="preserve"> de 2026 y </w:t>
      </w:r>
      <w:r w:rsidR="00297E42">
        <w:rPr>
          <w:rFonts w:ascii="Century Gothic" w:hAnsi="Century Gothic"/>
        </w:rPr>
        <w:t>tiene</w:t>
      </w:r>
      <w:r w:rsidR="00EB51D9" w:rsidRPr="16634CF9">
        <w:rPr>
          <w:rFonts w:ascii="Century Gothic" w:hAnsi="Century Gothic"/>
        </w:rPr>
        <w:t xml:space="preserve"> un formato presencial</w:t>
      </w:r>
      <w:r w:rsidR="17B5C341" w:rsidRPr="16634CF9">
        <w:rPr>
          <w:rFonts w:ascii="Century Gothic" w:hAnsi="Century Gothic"/>
        </w:rPr>
        <w:t>, ajustándose a las necesidades y disponibilidad de las participantes.</w:t>
      </w:r>
    </w:p>
    <w:p w14:paraId="7C7F605B" w14:textId="77777777" w:rsidR="00297E42" w:rsidRDefault="00297E4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1B2E385F" w14:textId="6F25140E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6E0261F9" w14:textId="297E2F8A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</w:t>
      </w:r>
      <w:r w:rsidR="00EA43B5">
        <w:rPr>
          <w:rFonts w:ascii="Century Gothic" w:hAnsi="Century Gothic" w:cs="Arial"/>
        </w:rPr>
        <w:t>cuentan</w:t>
      </w:r>
      <w:r w:rsidRPr="16634CF9">
        <w:rPr>
          <w:rFonts w:ascii="Century Gothic" w:hAnsi="Century Gothic" w:cs="Arial"/>
        </w:rPr>
        <w:t xml:space="preserve">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 </w:t>
      </w:r>
      <w:r w:rsidR="1DF2B0EE" w:rsidRPr="16634CF9">
        <w:rPr>
          <w:rFonts w:ascii="Century Gothic" w:hAnsi="Century Gothic" w:cs="Arial"/>
        </w:rPr>
        <w:t xml:space="preserve">que la acompañarán en todo su proceso de búsqueda de empleo. </w:t>
      </w:r>
      <w:r w:rsidR="00EB51D9"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="00EB51D9"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59A65CB3" w14:textId="77777777" w:rsidR="0011321E" w:rsidRPr="00636B9C" w:rsidRDefault="0011321E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063636F" w14:textId="77777777" w:rsidR="00EB51D9" w:rsidRPr="00636B9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0FDE707E" w14:textId="77777777" w:rsidR="00EE6396" w:rsidRPr="00636B9C" w:rsidRDefault="00EE6396">
      <w:pPr>
        <w:ind w:left="0" w:hanging="2"/>
      </w:pPr>
    </w:p>
    <w:sectPr w:rsidR="00EE6396" w:rsidRPr="00636B9C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F8A1" w14:textId="77777777" w:rsidR="00BF4986" w:rsidRDefault="00BF4986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405DF6" w14:textId="77777777" w:rsidR="00BF4986" w:rsidRDefault="00BF4986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8E97" w14:textId="77777777" w:rsidR="00BF4986" w:rsidRDefault="00BF4986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E937C8" w14:textId="77777777" w:rsidR="00BF4986" w:rsidRDefault="00BF4986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69231D3D" w:rsidR="003F233E" w:rsidRDefault="00FC4FAA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B0FE8D" wp14:editId="48F64198">
          <wp:simplePos x="0" y="0"/>
          <wp:positionH relativeFrom="margin">
            <wp:align>right</wp:align>
          </wp:positionH>
          <wp:positionV relativeFrom="paragraph">
            <wp:posOffset>-128631</wp:posOffset>
          </wp:positionV>
          <wp:extent cx="1547495" cy="452755"/>
          <wp:effectExtent l="0" t="0" r="0" b="4445"/>
          <wp:wrapSquare wrapText="bothSides"/>
          <wp:docPr id="10669508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3C1">
      <w:rPr>
        <w:noProof/>
      </w:rPr>
      <w:drawing>
        <wp:anchor distT="0" distB="0" distL="114300" distR="114300" simplePos="0" relativeHeight="251659264" behindDoc="0" locked="0" layoutInCell="1" allowOverlap="1" wp14:anchorId="40D7F413" wp14:editId="01771146">
          <wp:simplePos x="0" y="0"/>
          <wp:positionH relativeFrom="margin">
            <wp:posOffset>-523875</wp:posOffset>
          </wp:positionH>
          <wp:positionV relativeFrom="paragraph">
            <wp:posOffset>-192405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26F31"/>
    <w:rsid w:val="000301EA"/>
    <w:rsid w:val="00064418"/>
    <w:rsid w:val="0007733F"/>
    <w:rsid w:val="000A0551"/>
    <w:rsid w:val="000F20B5"/>
    <w:rsid w:val="0011321E"/>
    <w:rsid w:val="001408BB"/>
    <w:rsid w:val="001438B9"/>
    <w:rsid w:val="00151592"/>
    <w:rsid w:val="00163C2D"/>
    <w:rsid w:val="001670BF"/>
    <w:rsid w:val="001802FB"/>
    <w:rsid w:val="001B52DE"/>
    <w:rsid w:val="001F2397"/>
    <w:rsid w:val="00203294"/>
    <w:rsid w:val="00242516"/>
    <w:rsid w:val="00270FC2"/>
    <w:rsid w:val="00297E42"/>
    <w:rsid w:val="002D2147"/>
    <w:rsid w:val="00313B4C"/>
    <w:rsid w:val="0034774F"/>
    <w:rsid w:val="003E0FBE"/>
    <w:rsid w:val="003F233E"/>
    <w:rsid w:val="0041376E"/>
    <w:rsid w:val="004251F0"/>
    <w:rsid w:val="0044261A"/>
    <w:rsid w:val="00496E70"/>
    <w:rsid w:val="00503CFE"/>
    <w:rsid w:val="005333D7"/>
    <w:rsid w:val="005905D9"/>
    <w:rsid w:val="00593DCD"/>
    <w:rsid w:val="005E6572"/>
    <w:rsid w:val="00636B9C"/>
    <w:rsid w:val="00661B8C"/>
    <w:rsid w:val="00724B44"/>
    <w:rsid w:val="00735370"/>
    <w:rsid w:val="0075751C"/>
    <w:rsid w:val="007850D1"/>
    <w:rsid w:val="00787728"/>
    <w:rsid w:val="007A4CCE"/>
    <w:rsid w:val="007E5CA2"/>
    <w:rsid w:val="00803621"/>
    <w:rsid w:val="008050CF"/>
    <w:rsid w:val="008538A0"/>
    <w:rsid w:val="00860074"/>
    <w:rsid w:val="0088034A"/>
    <w:rsid w:val="00890932"/>
    <w:rsid w:val="008A12BB"/>
    <w:rsid w:val="008C359B"/>
    <w:rsid w:val="008D66BD"/>
    <w:rsid w:val="00910431"/>
    <w:rsid w:val="00922E98"/>
    <w:rsid w:val="009240A2"/>
    <w:rsid w:val="00977CC6"/>
    <w:rsid w:val="00982B44"/>
    <w:rsid w:val="00993AB2"/>
    <w:rsid w:val="00A01AA9"/>
    <w:rsid w:val="00A23864"/>
    <w:rsid w:val="00A6710C"/>
    <w:rsid w:val="00A7565A"/>
    <w:rsid w:val="00AA7A32"/>
    <w:rsid w:val="00AF6231"/>
    <w:rsid w:val="00B054D4"/>
    <w:rsid w:val="00B10E33"/>
    <w:rsid w:val="00B119DE"/>
    <w:rsid w:val="00B31CA1"/>
    <w:rsid w:val="00B84B32"/>
    <w:rsid w:val="00BF4986"/>
    <w:rsid w:val="00C2736C"/>
    <w:rsid w:val="00C46F14"/>
    <w:rsid w:val="00C52CFC"/>
    <w:rsid w:val="00C66477"/>
    <w:rsid w:val="00CC3B51"/>
    <w:rsid w:val="00CE017B"/>
    <w:rsid w:val="00CE33C1"/>
    <w:rsid w:val="00CE4CF3"/>
    <w:rsid w:val="00D112D0"/>
    <w:rsid w:val="00D148AC"/>
    <w:rsid w:val="00D4055A"/>
    <w:rsid w:val="00D411BE"/>
    <w:rsid w:val="00D56E1D"/>
    <w:rsid w:val="00DE5FBF"/>
    <w:rsid w:val="00E03E1A"/>
    <w:rsid w:val="00E315E2"/>
    <w:rsid w:val="00E54E82"/>
    <w:rsid w:val="00E64CA9"/>
    <w:rsid w:val="00E93D38"/>
    <w:rsid w:val="00EA062F"/>
    <w:rsid w:val="00EA43B5"/>
    <w:rsid w:val="00EB51D9"/>
    <w:rsid w:val="00EE6396"/>
    <w:rsid w:val="00FB1EC6"/>
    <w:rsid w:val="00FC4FAA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laperez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99aa1fc244e69c81eb9be07aa52a19b1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98f269080bef1763a9302f50fe01b088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CA5BA967-2FA1-4A09-9B52-C6A3019B1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47</cp:revision>
  <dcterms:created xsi:type="dcterms:W3CDTF">2024-11-21T06:27:00Z</dcterms:created>
  <dcterms:modified xsi:type="dcterms:W3CDTF">2026-02-03T16:17:00Z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